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505F" w14:textId="77777777" w:rsidR="00797BEB" w:rsidRPr="000B4B86" w:rsidRDefault="005627D3" w:rsidP="00797BEB">
      <w:pPr>
        <w:pBdr>
          <w:bottom w:val="single" w:sz="4" w:space="1" w:color="auto"/>
        </w:pBdr>
        <w:rPr>
          <w:rFonts w:ascii="Gadugi" w:hAnsi="Gadugi" w:cstheme="minorHAnsi"/>
          <w:b/>
          <w:sz w:val="28"/>
        </w:rPr>
      </w:pPr>
      <w:r w:rsidRPr="000B4B86">
        <w:rPr>
          <w:rFonts w:ascii="Gadugi" w:hAnsi="Gadugi" w:cstheme="minorHAnsi"/>
          <w:b/>
          <w:sz w:val="28"/>
        </w:rPr>
        <w:t>APOLLO BA</w:t>
      </w:r>
      <w:r w:rsidR="00B25D3F">
        <w:rPr>
          <w:rFonts w:ascii="Gadugi" w:hAnsi="Gadugi" w:cstheme="minorHAnsi"/>
          <w:b/>
          <w:sz w:val="28"/>
        </w:rPr>
        <w:t>Y PRESCHOOL COMMITTEE ROLES 2020</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627D3" w14:paraId="2C42A412" w14:textId="77777777" w:rsidTr="00B25D3F">
        <w:tc>
          <w:tcPr>
            <w:tcW w:w="9242" w:type="dxa"/>
            <w:shd w:val="clear" w:color="auto" w:fill="C2D69B" w:themeFill="accent3" w:themeFillTint="99"/>
          </w:tcPr>
          <w:p w14:paraId="69FD0F58" w14:textId="0DCCE2EA" w:rsidR="004577C9" w:rsidRPr="00797BEB" w:rsidRDefault="00B25D3F" w:rsidP="00A16DF7">
            <w:pPr>
              <w:spacing w:before="120" w:after="80"/>
              <w:rPr>
                <w:b/>
              </w:rPr>
            </w:pPr>
            <w:r>
              <w:rPr>
                <w:b/>
              </w:rPr>
              <w:t xml:space="preserve">PRESIDENT – Jessica Van Santen </w:t>
            </w:r>
            <w:r w:rsidR="00A748F3">
              <w:rPr>
                <w:b/>
              </w:rPr>
              <w:t>– 0401 284 499</w:t>
            </w:r>
          </w:p>
        </w:tc>
      </w:tr>
      <w:tr w:rsidR="005627D3" w14:paraId="43A8DE70" w14:textId="77777777" w:rsidTr="00797BEB">
        <w:tc>
          <w:tcPr>
            <w:tcW w:w="9242" w:type="dxa"/>
          </w:tcPr>
          <w:p w14:paraId="139D1F1B"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Chairing committee meetings, following correct procedure</w:t>
            </w:r>
          </w:p>
          <w:p w14:paraId="0DBF1D1D"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Manage all staff and review contracts every 12 months, manage the organisation of casual replacements during staff absences</w:t>
            </w:r>
          </w:p>
          <w:p w14:paraId="77CC8DE4"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Liaising with ELAA (Early Learning Association Australia), Colac Otway Shire and relevant government departments</w:t>
            </w:r>
          </w:p>
          <w:p w14:paraId="7D6C520B"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Review insurance policies as necessary each year</w:t>
            </w:r>
          </w:p>
          <w:p w14:paraId="3F9477B1"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Develop an understanding of the policies and documents (National Quality Frameworks) relating to the management of the Preschool and with staff devising a long term vision of improving the quality of the Preschool</w:t>
            </w:r>
          </w:p>
          <w:p w14:paraId="3DC09958"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Coordinating the work of the Committee; ensuring that they run according to the constitution and are aware of their roles</w:t>
            </w:r>
          </w:p>
          <w:p w14:paraId="20C788DB" w14:textId="77777777" w:rsidR="00797BEB" w:rsidRPr="00797BEB" w:rsidRDefault="00797BEB" w:rsidP="00A16DF7">
            <w:pPr>
              <w:pStyle w:val="ListParagraph"/>
              <w:numPr>
                <w:ilvl w:val="0"/>
                <w:numId w:val="2"/>
              </w:numPr>
              <w:spacing w:before="120" w:after="40" w:line="276" w:lineRule="auto"/>
              <w:rPr>
                <w:sz w:val="22"/>
                <w:szCs w:val="20"/>
              </w:rPr>
            </w:pPr>
            <w:r w:rsidRPr="00797BEB">
              <w:rPr>
                <w:sz w:val="22"/>
                <w:szCs w:val="20"/>
              </w:rPr>
              <w:t>Democratic decision making and maintaining good communication with staff, ensuring their needs are met, and with parents</w:t>
            </w:r>
          </w:p>
          <w:p w14:paraId="21DA02C4" w14:textId="77777777" w:rsidR="00C4336C" w:rsidRPr="00617EE3" w:rsidRDefault="00797BEB" w:rsidP="00A16DF7">
            <w:pPr>
              <w:pStyle w:val="ListParagraph"/>
              <w:numPr>
                <w:ilvl w:val="0"/>
                <w:numId w:val="2"/>
              </w:numPr>
              <w:spacing w:before="120" w:after="40" w:line="276" w:lineRule="auto"/>
              <w:rPr>
                <w:sz w:val="22"/>
                <w:szCs w:val="20"/>
              </w:rPr>
            </w:pPr>
            <w:r w:rsidRPr="00797BEB">
              <w:rPr>
                <w:sz w:val="22"/>
                <w:szCs w:val="20"/>
              </w:rPr>
              <w:t>Conducting staff appraisals</w:t>
            </w:r>
          </w:p>
        </w:tc>
      </w:tr>
    </w:tbl>
    <w:p w14:paraId="406A423C" w14:textId="77777777" w:rsidR="005627D3" w:rsidRPr="00924FE6" w:rsidRDefault="005627D3" w:rsidP="00596EEF">
      <w:pPr>
        <w:spacing w:after="120"/>
        <w:rPr>
          <w:sz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14F22" w14:paraId="71716B0D" w14:textId="77777777" w:rsidTr="00B25D3F">
        <w:tc>
          <w:tcPr>
            <w:tcW w:w="9242" w:type="dxa"/>
            <w:shd w:val="clear" w:color="auto" w:fill="C2D69B" w:themeFill="accent3" w:themeFillTint="99"/>
          </w:tcPr>
          <w:p w14:paraId="477BBF94" w14:textId="79652EBC" w:rsidR="00E14F22" w:rsidRPr="0022206F" w:rsidRDefault="00E14F22" w:rsidP="0022206F">
            <w:pPr>
              <w:spacing w:before="80" w:after="80"/>
              <w:rPr>
                <w:rFonts w:ascii="Calibri" w:hAnsi="Calibri" w:cs="Calibri"/>
                <w:color w:val="000000"/>
              </w:rPr>
            </w:pPr>
            <w:r w:rsidRPr="00797BEB">
              <w:rPr>
                <w:b/>
              </w:rPr>
              <w:t>VICE PRESIDENT</w:t>
            </w:r>
            <w:r w:rsidR="00CE45EC">
              <w:rPr>
                <w:b/>
              </w:rPr>
              <w:t xml:space="preserve"> </w:t>
            </w:r>
            <w:r w:rsidR="00B25D3F">
              <w:rPr>
                <w:b/>
              </w:rPr>
              <w:t>–</w:t>
            </w:r>
            <w:r w:rsidR="00D442AF" w:rsidRPr="00797BEB">
              <w:rPr>
                <w:rFonts w:ascii="Ottomat OT" w:hAnsi="Ottomat OT"/>
                <w:b/>
              </w:rPr>
              <w:t xml:space="preserve"> </w:t>
            </w:r>
            <w:r w:rsidR="00B25D3F">
              <w:rPr>
                <w:rFonts w:cstheme="minorHAnsi"/>
                <w:b/>
              </w:rPr>
              <w:t xml:space="preserve">Charlotte </w:t>
            </w:r>
            <w:proofErr w:type="spellStart"/>
            <w:r w:rsidR="00B25D3F" w:rsidRPr="003A6E81">
              <w:rPr>
                <w:rFonts w:cstheme="minorHAnsi"/>
                <w:b/>
              </w:rPr>
              <w:t>Leorke</w:t>
            </w:r>
            <w:proofErr w:type="spellEnd"/>
            <w:r w:rsidR="00B25D3F" w:rsidRPr="003A6E81">
              <w:rPr>
                <w:rFonts w:cstheme="minorHAnsi"/>
                <w:b/>
              </w:rPr>
              <w:t xml:space="preserve"> </w:t>
            </w:r>
            <w:r w:rsidR="00A748F3" w:rsidRPr="003A6E81">
              <w:rPr>
                <w:rFonts w:cstheme="minorHAnsi"/>
                <w:b/>
              </w:rPr>
              <w:t xml:space="preserve">- </w:t>
            </w:r>
            <w:r w:rsidR="00A748F3" w:rsidRPr="003A6E81">
              <w:rPr>
                <w:rFonts w:ascii="Calibri" w:hAnsi="Calibri" w:cs="Calibri"/>
                <w:b/>
                <w:color w:val="000000"/>
              </w:rPr>
              <w:t>0439 712 844</w:t>
            </w:r>
          </w:p>
        </w:tc>
      </w:tr>
      <w:tr w:rsidR="00E14F22" w14:paraId="30650BF1" w14:textId="77777777" w:rsidTr="00D442AF">
        <w:tc>
          <w:tcPr>
            <w:tcW w:w="9242" w:type="dxa"/>
          </w:tcPr>
          <w:p w14:paraId="2724CD35" w14:textId="77777777" w:rsidR="00E14F22" w:rsidRPr="00797BEB" w:rsidRDefault="00E14F22" w:rsidP="00797BEB">
            <w:pPr>
              <w:pStyle w:val="ListParagraph"/>
              <w:numPr>
                <w:ilvl w:val="0"/>
                <w:numId w:val="2"/>
              </w:numPr>
              <w:spacing w:before="80" w:after="80" w:line="276" w:lineRule="auto"/>
              <w:rPr>
                <w:sz w:val="22"/>
              </w:rPr>
            </w:pPr>
            <w:r w:rsidRPr="00797BEB">
              <w:rPr>
                <w:sz w:val="22"/>
              </w:rPr>
              <w:t xml:space="preserve">Provide support to the President when required and fill in when the president is unavailable. </w:t>
            </w:r>
          </w:p>
          <w:p w14:paraId="49E12AEB" w14:textId="77777777" w:rsidR="00E14F22" w:rsidRDefault="00E14F22" w:rsidP="00797BEB">
            <w:pPr>
              <w:pStyle w:val="ListParagraph"/>
              <w:numPr>
                <w:ilvl w:val="0"/>
                <w:numId w:val="2"/>
              </w:numPr>
              <w:spacing w:before="80" w:after="80" w:line="276" w:lineRule="auto"/>
              <w:rPr>
                <w:sz w:val="22"/>
              </w:rPr>
            </w:pPr>
            <w:r w:rsidRPr="00797BEB">
              <w:rPr>
                <w:sz w:val="22"/>
              </w:rPr>
              <w:t xml:space="preserve">Create and oversee the Preschool parent duty roster and distribute to all parents prior to the commencement of each term. </w:t>
            </w:r>
          </w:p>
          <w:p w14:paraId="5E3849D8" w14:textId="50249EE2" w:rsidR="00164512" w:rsidRDefault="00164512" w:rsidP="00797BEB">
            <w:pPr>
              <w:pStyle w:val="ListParagraph"/>
              <w:numPr>
                <w:ilvl w:val="0"/>
                <w:numId w:val="2"/>
              </w:numPr>
              <w:spacing w:before="80" w:after="80" w:line="276" w:lineRule="auto"/>
              <w:rPr>
                <w:sz w:val="22"/>
              </w:rPr>
            </w:pPr>
            <w:r>
              <w:rPr>
                <w:sz w:val="22"/>
              </w:rPr>
              <w:t xml:space="preserve">Staff Liaison – conducting staff meetings once a month before the committee meeting </w:t>
            </w:r>
          </w:p>
          <w:p w14:paraId="27F0267C" w14:textId="60E78E4B" w:rsidR="00C22D70" w:rsidRDefault="00C22D70" w:rsidP="00797BEB">
            <w:pPr>
              <w:pStyle w:val="ListParagraph"/>
              <w:numPr>
                <w:ilvl w:val="0"/>
                <w:numId w:val="2"/>
              </w:numPr>
              <w:spacing w:before="80" w:after="80" w:line="276" w:lineRule="auto"/>
              <w:rPr>
                <w:sz w:val="22"/>
              </w:rPr>
            </w:pPr>
            <w:r w:rsidRPr="00797BEB">
              <w:rPr>
                <w:sz w:val="22"/>
                <w:szCs w:val="20"/>
              </w:rPr>
              <w:t>Conducting staff appraisals</w:t>
            </w:r>
            <w:r>
              <w:rPr>
                <w:sz w:val="22"/>
                <w:szCs w:val="20"/>
              </w:rPr>
              <w:t xml:space="preserve"> in conjunction with President</w:t>
            </w:r>
          </w:p>
          <w:p w14:paraId="3075C075" w14:textId="77777777" w:rsidR="00717237" w:rsidRPr="00717237" w:rsidRDefault="00CE45EC" w:rsidP="00717237">
            <w:pPr>
              <w:pStyle w:val="ListParagraph"/>
              <w:numPr>
                <w:ilvl w:val="0"/>
                <w:numId w:val="2"/>
              </w:numPr>
              <w:spacing w:before="80" w:after="80" w:line="276" w:lineRule="auto"/>
              <w:ind w:left="714" w:hanging="357"/>
              <w:rPr>
                <w:sz w:val="22"/>
                <w:szCs w:val="18"/>
              </w:rPr>
            </w:pPr>
            <w:r w:rsidRPr="00CE45EC">
              <w:rPr>
                <w:b/>
                <w:sz w:val="22"/>
                <w:szCs w:val="18"/>
              </w:rPr>
              <w:t>Emergency Staffing Co-ordinator</w:t>
            </w:r>
            <w:r>
              <w:rPr>
                <w:sz w:val="22"/>
                <w:szCs w:val="18"/>
              </w:rPr>
              <w:t xml:space="preserve"> - </w:t>
            </w:r>
            <w:r w:rsidR="00717237" w:rsidRPr="00596EEF">
              <w:rPr>
                <w:sz w:val="22"/>
                <w:szCs w:val="18"/>
              </w:rPr>
              <w:t>Contact current Emergency staff in January to check if they are still available, what days they can work and update list in the o</w:t>
            </w:r>
            <w:r w:rsidR="00717237">
              <w:rPr>
                <w:sz w:val="22"/>
                <w:szCs w:val="18"/>
              </w:rPr>
              <w:t xml:space="preserve">ffice and give a copy to staff. </w:t>
            </w:r>
            <w:r w:rsidR="00617EE3">
              <w:rPr>
                <w:sz w:val="22"/>
                <w:szCs w:val="18"/>
              </w:rPr>
              <w:t xml:space="preserve"> (</w:t>
            </w:r>
            <w:r w:rsidR="00617EE3" w:rsidRPr="00596EEF">
              <w:rPr>
                <w:sz w:val="22"/>
                <w:szCs w:val="18"/>
              </w:rPr>
              <w:t>Generally staff will organise their own replacement, however, on occasion they may be unable to do so, and the emergency coordinator is then required to arra</w:t>
            </w:r>
            <w:r w:rsidR="00617EE3">
              <w:rPr>
                <w:sz w:val="22"/>
                <w:szCs w:val="18"/>
              </w:rPr>
              <w:t xml:space="preserve">nge a staff member for that day). </w:t>
            </w:r>
          </w:p>
        </w:tc>
      </w:tr>
    </w:tbl>
    <w:p w14:paraId="2F87E24F" w14:textId="77777777" w:rsidR="005627D3" w:rsidRPr="00924FE6" w:rsidRDefault="005627D3" w:rsidP="00596EEF">
      <w:pPr>
        <w:spacing w:after="120"/>
        <w:rPr>
          <w:sz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14F22" w14:paraId="5F61FAB1" w14:textId="77777777" w:rsidTr="00B25D3F">
        <w:tc>
          <w:tcPr>
            <w:tcW w:w="9242" w:type="dxa"/>
            <w:shd w:val="clear" w:color="auto" w:fill="C2D69B" w:themeFill="accent3" w:themeFillTint="99"/>
          </w:tcPr>
          <w:p w14:paraId="0B01CEAA" w14:textId="0A491F5D" w:rsidR="00E14F22" w:rsidRPr="0022206F" w:rsidRDefault="00797BEB" w:rsidP="00B25D3F">
            <w:pPr>
              <w:spacing w:before="80" w:after="80"/>
              <w:rPr>
                <w:rFonts w:ascii="Calibri" w:hAnsi="Calibri" w:cs="Calibri"/>
                <w:color w:val="000000"/>
              </w:rPr>
            </w:pPr>
            <w:r w:rsidRPr="00797BEB">
              <w:rPr>
                <w:b/>
              </w:rPr>
              <w:t xml:space="preserve">TREASURER </w:t>
            </w:r>
            <w:r w:rsidR="00B25D3F">
              <w:rPr>
                <w:b/>
              </w:rPr>
              <w:t>–</w:t>
            </w:r>
            <w:r w:rsidRPr="00797BEB">
              <w:rPr>
                <w:b/>
              </w:rPr>
              <w:t xml:space="preserve"> </w:t>
            </w:r>
            <w:r w:rsidR="00B25D3F">
              <w:rPr>
                <w:b/>
              </w:rPr>
              <w:t xml:space="preserve">Akiko </w:t>
            </w:r>
            <w:proofErr w:type="spellStart"/>
            <w:r w:rsidR="00B25D3F">
              <w:rPr>
                <w:b/>
              </w:rPr>
              <w:t>Bould</w:t>
            </w:r>
            <w:proofErr w:type="spellEnd"/>
            <w:r w:rsidR="00B25D3F">
              <w:rPr>
                <w:b/>
              </w:rPr>
              <w:t xml:space="preserve"> </w:t>
            </w:r>
            <w:r w:rsidR="0022206F" w:rsidRPr="004754DB">
              <w:rPr>
                <w:b/>
              </w:rPr>
              <w:t xml:space="preserve">- </w:t>
            </w:r>
            <w:r w:rsidR="0022206F" w:rsidRPr="004754DB">
              <w:rPr>
                <w:rFonts w:ascii="Calibri" w:hAnsi="Calibri" w:cs="Calibri"/>
                <w:b/>
                <w:color w:val="000000"/>
              </w:rPr>
              <w:t>0459 571 782</w:t>
            </w:r>
          </w:p>
        </w:tc>
      </w:tr>
      <w:tr w:rsidR="00E14F22" w14:paraId="38FEF418" w14:textId="77777777" w:rsidTr="00596EEF">
        <w:tc>
          <w:tcPr>
            <w:tcW w:w="9242" w:type="dxa"/>
          </w:tcPr>
          <w:p w14:paraId="4CDB3536" w14:textId="77777777" w:rsidR="00797BEB" w:rsidRPr="00797BEB" w:rsidRDefault="00797BEB" w:rsidP="00797BEB">
            <w:pPr>
              <w:pStyle w:val="ListParagraph"/>
              <w:numPr>
                <w:ilvl w:val="0"/>
                <w:numId w:val="6"/>
              </w:numPr>
              <w:spacing w:line="276" w:lineRule="auto"/>
              <w:rPr>
                <w:b/>
                <w:sz w:val="22"/>
                <w:szCs w:val="20"/>
              </w:rPr>
            </w:pPr>
            <w:r w:rsidRPr="00797BEB">
              <w:rPr>
                <w:sz w:val="22"/>
                <w:szCs w:val="20"/>
              </w:rPr>
              <w:t>Monitoring the budget set for them and setting a new budget at the end of their term for the incoming committee.</w:t>
            </w:r>
          </w:p>
          <w:p w14:paraId="10953B73" w14:textId="77777777" w:rsidR="00797BEB" w:rsidRPr="00797BEB" w:rsidRDefault="00797BEB" w:rsidP="00797BEB">
            <w:pPr>
              <w:pStyle w:val="ListParagraph"/>
              <w:numPr>
                <w:ilvl w:val="0"/>
                <w:numId w:val="6"/>
              </w:numPr>
              <w:spacing w:line="276" w:lineRule="auto"/>
              <w:rPr>
                <w:b/>
                <w:sz w:val="22"/>
                <w:szCs w:val="20"/>
              </w:rPr>
            </w:pPr>
            <w:r w:rsidRPr="00797BEB">
              <w:rPr>
                <w:sz w:val="22"/>
                <w:szCs w:val="20"/>
              </w:rPr>
              <w:t>Inputting the profit and loss data provided by Lyndi into the excel spreadsheet for the reports</w:t>
            </w:r>
          </w:p>
          <w:p w14:paraId="481674A8" w14:textId="77777777" w:rsidR="00797BEB" w:rsidRPr="00797BEB" w:rsidRDefault="00797BEB" w:rsidP="00797BEB">
            <w:pPr>
              <w:pStyle w:val="ListParagraph"/>
              <w:numPr>
                <w:ilvl w:val="0"/>
                <w:numId w:val="6"/>
              </w:numPr>
              <w:spacing w:line="276" w:lineRule="auto"/>
              <w:rPr>
                <w:b/>
                <w:sz w:val="22"/>
                <w:szCs w:val="20"/>
              </w:rPr>
            </w:pPr>
            <w:r w:rsidRPr="00797BEB">
              <w:rPr>
                <w:sz w:val="22"/>
                <w:szCs w:val="20"/>
              </w:rPr>
              <w:t>Providing monthly and annual financial reports.</w:t>
            </w:r>
          </w:p>
          <w:p w14:paraId="20862E9E" w14:textId="77777777" w:rsidR="00797BEB" w:rsidRPr="00797BEB" w:rsidRDefault="00797BEB" w:rsidP="00797BEB">
            <w:pPr>
              <w:pStyle w:val="ListParagraph"/>
              <w:numPr>
                <w:ilvl w:val="0"/>
                <w:numId w:val="6"/>
              </w:numPr>
              <w:spacing w:line="276" w:lineRule="auto"/>
              <w:rPr>
                <w:sz w:val="22"/>
                <w:szCs w:val="20"/>
              </w:rPr>
            </w:pPr>
            <w:r w:rsidRPr="00797BEB">
              <w:rPr>
                <w:sz w:val="22"/>
                <w:szCs w:val="20"/>
              </w:rPr>
              <w:t>Approving payment of bills and accounts on time.</w:t>
            </w:r>
          </w:p>
          <w:p w14:paraId="56B73837" w14:textId="77777777" w:rsidR="00E14F22" w:rsidRPr="00BD0DC6" w:rsidRDefault="00797BEB" w:rsidP="00797BEB">
            <w:pPr>
              <w:pStyle w:val="ListParagraph"/>
              <w:numPr>
                <w:ilvl w:val="0"/>
                <w:numId w:val="6"/>
              </w:numPr>
              <w:spacing w:line="276" w:lineRule="auto"/>
              <w:rPr>
                <w:b/>
                <w:sz w:val="22"/>
                <w:szCs w:val="20"/>
              </w:rPr>
            </w:pPr>
            <w:r w:rsidRPr="00797BEB">
              <w:rPr>
                <w:sz w:val="22"/>
                <w:szCs w:val="20"/>
              </w:rPr>
              <w:t>Overseeing cheque, savings and investment accounts –liaising with Lyndi to roll over</w:t>
            </w:r>
            <w:r>
              <w:rPr>
                <w:sz w:val="22"/>
                <w:szCs w:val="20"/>
              </w:rPr>
              <w:t xml:space="preserve"> our term deposit and so forth.</w:t>
            </w:r>
          </w:p>
          <w:p w14:paraId="4DF4877F" w14:textId="77777777" w:rsidR="00BD0DC6" w:rsidRPr="00797BEB" w:rsidRDefault="00BD0DC6" w:rsidP="00BD0DC6">
            <w:pPr>
              <w:pStyle w:val="ListParagraph"/>
              <w:numPr>
                <w:ilvl w:val="0"/>
                <w:numId w:val="6"/>
              </w:numPr>
              <w:spacing w:line="276" w:lineRule="auto"/>
              <w:rPr>
                <w:b/>
                <w:sz w:val="22"/>
                <w:szCs w:val="20"/>
              </w:rPr>
            </w:pPr>
            <w:r w:rsidRPr="00596EEF">
              <w:rPr>
                <w:sz w:val="22"/>
                <w:szCs w:val="20"/>
              </w:rPr>
              <w:t xml:space="preserve">Create and oversee the </w:t>
            </w:r>
            <w:r>
              <w:rPr>
                <w:sz w:val="22"/>
                <w:szCs w:val="20"/>
              </w:rPr>
              <w:t>Activity Group</w:t>
            </w:r>
            <w:r w:rsidRPr="00596EEF">
              <w:rPr>
                <w:sz w:val="22"/>
                <w:szCs w:val="20"/>
              </w:rPr>
              <w:t xml:space="preserve"> parent duty roster and distribute to all parents prior to the commencement of each term.</w:t>
            </w:r>
          </w:p>
        </w:tc>
      </w:tr>
    </w:tbl>
    <w:p w14:paraId="27E71835" w14:textId="77777777" w:rsidR="00A16DF7" w:rsidRDefault="00A16DF7" w:rsidP="00596EEF">
      <w:pPr>
        <w:spacing w:after="120"/>
        <w:rPr>
          <w:sz w:val="16"/>
        </w:rPr>
      </w:pPr>
    </w:p>
    <w:p w14:paraId="67987AC6" w14:textId="77777777" w:rsidR="00A16DF7" w:rsidRDefault="00A16DF7">
      <w:pPr>
        <w:rPr>
          <w:sz w:val="16"/>
        </w:rPr>
      </w:pPr>
      <w:r>
        <w:rPr>
          <w:sz w:val="16"/>
        </w:rPr>
        <w:br w:type="page"/>
      </w:r>
    </w:p>
    <w:p w14:paraId="5FAAEFBF" w14:textId="77777777" w:rsidR="00E14F22" w:rsidRPr="00924FE6" w:rsidRDefault="00E14F22" w:rsidP="00596EEF">
      <w:pPr>
        <w:spacing w:after="120"/>
        <w:rPr>
          <w:sz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14F22" w14:paraId="4143C490" w14:textId="77777777" w:rsidTr="00B25D3F">
        <w:tc>
          <w:tcPr>
            <w:tcW w:w="9242" w:type="dxa"/>
            <w:shd w:val="clear" w:color="auto" w:fill="C2D69B" w:themeFill="accent3" w:themeFillTint="99"/>
          </w:tcPr>
          <w:p w14:paraId="3BBC48DB" w14:textId="6F3DA4E1" w:rsidR="004577C9" w:rsidRPr="00045B72" w:rsidRDefault="00797BEB" w:rsidP="00045B72">
            <w:pPr>
              <w:spacing w:before="80" w:after="80"/>
              <w:rPr>
                <w:rFonts w:ascii="Calibri" w:hAnsi="Calibri" w:cs="Calibri"/>
                <w:color w:val="000000"/>
              </w:rPr>
            </w:pPr>
            <w:r w:rsidRPr="00797BEB">
              <w:rPr>
                <w:b/>
              </w:rPr>
              <w:t xml:space="preserve">SECRETARY </w:t>
            </w:r>
            <w:r w:rsidR="00B25D3F">
              <w:rPr>
                <w:b/>
              </w:rPr>
              <w:t>–</w:t>
            </w:r>
            <w:r w:rsidRPr="00797BEB">
              <w:rPr>
                <w:b/>
              </w:rPr>
              <w:t xml:space="preserve"> </w:t>
            </w:r>
            <w:r w:rsidR="00B25D3F">
              <w:rPr>
                <w:b/>
              </w:rPr>
              <w:t xml:space="preserve">Anna </w:t>
            </w:r>
            <w:proofErr w:type="spellStart"/>
            <w:r w:rsidR="00B25D3F">
              <w:rPr>
                <w:b/>
              </w:rPr>
              <w:t>Oesten</w:t>
            </w:r>
            <w:proofErr w:type="spellEnd"/>
            <w:r w:rsidR="00B25D3F">
              <w:rPr>
                <w:b/>
              </w:rPr>
              <w:t xml:space="preserve"> Creasy </w:t>
            </w:r>
            <w:r w:rsidR="0022206F" w:rsidRPr="004754DB">
              <w:rPr>
                <w:b/>
              </w:rPr>
              <w:t xml:space="preserve">- </w:t>
            </w:r>
            <w:r w:rsidR="00045B72" w:rsidRPr="004754DB">
              <w:rPr>
                <w:rFonts w:ascii="Calibri" w:hAnsi="Calibri" w:cs="Calibri"/>
                <w:b/>
                <w:color w:val="000000"/>
              </w:rPr>
              <w:t>0415 357 771</w:t>
            </w:r>
          </w:p>
        </w:tc>
      </w:tr>
      <w:tr w:rsidR="00E14F22" w14:paraId="34AD0B9B" w14:textId="77777777" w:rsidTr="00596EEF">
        <w:tc>
          <w:tcPr>
            <w:tcW w:w="9242" w:type="dxa"/>
          </w:tcPr>
          <w:p w14:paraId="5FD89B55" w14:textId="77777777" w:rsidR="00B25D3F" w:rsidRDefault="00797BEB" w:rsidP="000B4B86">
            <w:pPr>
              <w:pStyle w:val="ListParagraph"/>
              <w:numPr>
                <w:ilvl w:val="0"/>
                <w:numId w:val="2"/>
              </w:numPr>
              <w:spacing w:before="80" w:after="80" w:line="276" w:lineRule="auto"/>
              <w:ind w:left="714" w:hanging="357"/>
              <w:rPr>
                <w:sz w:val="22"/>
                <w:szCs w:val="20"/>
              </w:rPr>
            </w:pPr>
            <w:r w:rsidRPr="00797BEB">
              <w:rPr>
                <w:sz w:val="22"/>
                <w:szCs w:val="20"/>
              </w:rPr>
              <w:t>Develop meeting agendas, draft necessary letters decided by Committee</w:t>
            </w:r>
            <w:r w:rsidR="000B4B86" w:rsidRPr="009B1CF5">
              <w:rPr>
                <w:sz w:val="22"/>
                <w:szCs w:val="22"/>
              </w:rPr>
              <w:t xml:space="preserve"> Oversee monthly policy updates.</w:t>
            </w:r>
            <w:r w:rsidR="00B25D3F" w:rsidRPr="00797BEB">
              <w:rPr>
                <w:sz w:val="22"/>
                <w:szCs w:val="20"/>
              </w:rPr>
              <w:t xml:space="preserve"> </w:t>
            </w:r>
          </w:p>
          <w:p w14:paraId="13CBEF9D" w14:textId="77777777" w:rsidR="000B4B86" w:rsidRPr="000B4B86" w:rsidRDefault="00B25D3F" w:rsidP="000B4B86">
            <w:pPr>
              <w:pStyle w:val="ListParagraph"/>
              <w:numPr>
                <w:ilvl w:val="0"/>
                <w:numId w:val="2"/>
              </w:numPr>
              <w:spacing w:before="80" w:after="80" w:line="276" w:lineRule="auto"/>
              <w:ind w:left="714" w:hanging="357"/>
              <w:rPr>
                <w:sz w:val="22"/>
                <w:szCs w:val="20"/>
              </w:rPr>
            </w:pPr>
            <w:r w:rsidRPr="00797BEB">
              <w:rPr>
                <w:sz w:val="22"/>
                <w:szCs w:val="20"/>
              </w:rPr>
              <w:t>Place notices in local news sheet</w:t>
            </w:r>
          </w:p>
          <w:p w14:paraId="11B40473" w14:textId="77777777" w:rsidR="00797BEB" w:rsidRPr="00797BEB" w:rsidRDefault="00797BEB" w:rsidP="00797BEB">
            <w:pPr>
              <w:pStyle w:val="ListParagraph"/>
              <w:numPr>
                <w:ilvl w:val="0"/>
                <w:numId w:val="2"/>
              </w:numPr>
              <w:spacing w:before="80" w:after="80" w:line="276" w:lineRule="auto"/>
              <w:ind w:left="714" w:hanging="357"/>
              <w:rPr>
                <w:sz w:val="22"/>
                <w:szCs w:val="20"/>
              </w:rPr>
            </w:pPr>
            <w:r w:rsidRPr="00797BEB">
              <w:rPr>
                <w:sz w:val="22"/>
                <w:szCs w:val="20"/>
              </w:rPr>
              <w:t>Notify all relevant agencies of changing committee members</w:t>
            </w:r>
          </w:p>
          <w:p w14:paraId="421B5BE9" w14:textId="77777777" w:rsidR="00797BEB" w:rsidRPr="00797BEB" w:rsidRDefault="00797BEB" w:rsidP="00797BEB">
            <w:pPr>
              <w:pStyle w:val="ListParagraph"/>
              <w:numPr>
                <w:ilvl w:val="0"/>
                <w:numId w:val="2"/>
              </w:numPr>
              <w:spacing w:before="80" w:after="80" w:line="276" w:lineRule="auto"/>
              <w:ind w:left="714" w:hanging="357"/>
              <w:rPr>
                <w:sz w:val="22"/>
                <w:szCs w:val="20"/>
              </w:rPr>
            </w:pPr>
            <w:r w:rsidRPr="00797BEB">
              <w:rPr>
                <w:sz w:val="22"/>
                <w:szCs w:val="20"/>
              </w:rPr>
              <w:t>Follow guidelines for Committee members and staff (maintain files, police checks)</w:t>
            </w:r>
          </w:p>
          <w:p w14:paraId="2EA1D2F6" w14:textId="77777777" w:rsidR="00797BEB" w:rsidRPr="00797BEB" w:rsidRDefault="00797BEB" w:rsidP="00797BEB">
            <w:pPr>
              <w:pStyle w:val="ListParagraph"/>
              <w:numPr>
                <w:ilvl w:val="0"/>
                <w:numId w:val="2"/>
              </w:numPr>
              <w:spacing w:before="80" w:after="80" w:line="276" w:lineRule="auto"/>
              <w:ind w:left="714" w:hanging="357"/>
              <w:rPr>
                <w:sz w:val="22"/>
                <w:szCs w:val="20"/>
              </w:rPr>
            </w:pPr>
            <w:r w:rsidRPr="00797BEB">
              <w:rPr>
                <w:sz w:val="22"/>
                <w:szCs w:val="20"/>
              </w:rPr>
              <w:t>Licence Renewal every three years</w:t>
            </w:r>
          </w:p>
          <w:p w14:paraId="1126EEA1" w14:textId="77777777" w:rsidR="00E14F22" w:rsidRPr="00717237" w:rsidRDefault="00797BEB" w:rsidP="00797BEB">
            <w:pPr>
              <w:pStyle w:val="ListParagraph"/>
              <w:numPr>
                <w:ilvl w:val="0"/>
                <w:numId w:val="2"/>
              </w:numPr>
              <w:spacing w:before="80" w:after="80" w:line="276" w:lineRule="auto"/>
              <w:ind w:left="714" w:hanging="357"/>
              <w:rPr>
                <w:rFonts w:asciiTheme="majorHAnsi" w:hAnsiTheme="majorHAnsi"/>
                <w:sz w:val="20"/>
                <w:szCs w:val="20"/>
              </w:rPr>
            </w:pPr>
            <w:r w:rsidRPr="00797BEB">
              <w:rPr>
                <w:sz w:val="22"/>
                <w:szCs w:val="20"/>
              </w:rPr>
              <w:t xml:space="preserve">Perform any duty or function required under the </w:t>
            </w:r>
            <w:r w:rsidRPr="00797BEB">
              <w:rPr>
                <w:i/>
                <w:sz w:val="22"/>
                <w:szCs w:val="20"/>
              </w:rPr>
              <w:t>Associations Incorporation Reform Act 2012</w:t>
            </w:r>
          </w:p>
          <w:p w14:paraId="1D9D4000" w14:textId="77777777" w:rsidR="00717237" w:rsidRPr="00797BEB" w:rsidRDefault="00717237" w:rsidP="00797BEB">
            <w:pPr>
              <w:pStyle w:val="ListParagraph"/>
              <w:numPr>
                <w:ilvl w:val="0"/>
                <w:numId w:val="2"/>
              </w:numPr>
              <w:spacing w:before="80" w:after="80" w:line="276" w:lineRule="auto"/>
              <w:ind w:left="714" w:hanging="357"/>
              <w:rPr>
                <w:rFonts w:asciiTheme="majorHAnsi" w:hAnsiTheme="majorHAnsi"/>
                <w:sz w:val="20"/>
                <w:szCs w:val="20"/>
              </w:rPr>
            </w:pPr>
            <w:r w:rsidRPr="00596EEF">
              <w:rPr>
                <w:sz w:val="22"/>
                <w:szCs w:val="20"/>
              </w:rPr>
              <w:t>Take accurate minutes of all meetings and provide a copy to all staff and committee members.</w:t>
            </w:r>
          </w:p>
        </w:tc>
      </w:tr>
    </w:tbl>
    <w:p w14:paraId="6DA2F759" w14:textId="77777777" w:rsidR="004577C9" w:rsidRDefault="004577C9" w:rsidP="00596EEF">
      <w:pPr>
        <w:spacing w:after="12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717237" w14:paraId="07502E5A" w14:textId="77777777" w:rsidTr="00D24E8C">
        <w:tc>
          <w:tcPr>
            <w:tcW w:w="9242" w:type="dxa"/>
            <w:shd w:val="clear" w:color="auto" w:fill="C2D69B" w:themeFill="accent3" w:themeFillTint="99"/>
          </w:tcPr>
          <w:p w14:paraId="1FF7FA75" w14:textId="00616D0A" w:rsidR="00717237" w:rsidRPr="00045B72" w:rsidRDefault="00717237" w:rsidP="00045B72">
            <w:pPr>
              <w:spacing w:before="80" w:after="80"/>
              <w:rPr>
                <w:rFonts w:ascii="Calibri" w:hAnsi="Calibri" w:cs="Calibri"/>
                <w:color w:val="000000"/>
              </w:rPr>
            </w:pPr>
            <w:r>
              <w:rPr>
                <w:b/>
              </w:rPr>
              <w:t xml:space="preserve">MAINTENANCE OFFICER – Melissa Murnane </w:t>
            </w:r>
            <w:r w:rsidR="00045B72" w:rsidRPr="004754DB">
              <w:rPr>
                <w:b/>
              </w:rPr>
              <w:t xml:space="preserve">- </w:t>
            </w:r>
            <w:r w:rsidR="00045B72" w:rsidRPr="004754DB">
              <w:rPr>
                <w:rFonts w:ascii="Calibri" w:hAnsi="Calibri" w:cs="Calibri"/>
                <w:b/>
                <w:color w:val="000000"/>
              </w:rPr>
              <w:t>0418 384 793</w:t>
            </w:r>
          </w:p>
        </w:tc>
      </w:tr>
      <w:tr w:rsidR="00717237" w14:paraId="429B2506" w14:textId="77777777" w:rsidTr="00D24E8C">
        <w:tc>
          <w:tcPr>
            <w:tcW w:w="9242" w:type="dxa"/>
          </w:tcPr>
          <w:p w14:paraId="2A0EEFFD" w14:textId="77777777" w:rsidR="00717237" w:rsidRPr="00717237" w:rsidRDefault="00717237" w:rsidP="00617EE3">
            <w:pPr>
              <w:pStyle w:val="ListParagraph"/>
              <w:numPr>
                <w:ilvl w:val="0"/>
                <w:numId w:val="6"/>
              </w:numPr>
              <w:spacing w:before="40" w:after="40" w:line="276" w:lineRule="auto"/>
              <w:ind w:left="714" w:hanging="357"/>
              <w:rPr>
                <w:b/>
                <w:sz w:val="22"/>
                <w:szCs w:val="20"/>
              </w:rPr>
            </w:pPr>
            <w:r>
              <w:rPr>
                <w:sz w:val="22"/>
                <w:szCs w:val="20"/>
              </w:rPr>
              <w:t>Liaise with staff and committee in regards to maintenance issues that assist throughout the year. Obtaining quotes for all works that need to be done and following up on maintenance requests.</w:t>
            </w:r>
          </w:p>
          <w:p w14:paraId="1A1986B8" w14:textId="77777777" w:rsidR="00717237" w:rsidRPr="00717237" w:rsidRDefault="00717237" w:rsidP="00617EE3">
            <w:pPr>
              <w:pStyle w:val="ListParagraph"/>
              <w:numPr>
                <w:ilvl w:val="0"/>
                <w:numId w:val="6"/>
              </w:numPr>
              <w:spacing w:before="40" w:after="40" w:line="276" w:lineRule="auto"/>
              <w:ind w:left="714" w:hanging="357"/>
              <w:rPr>
                <w:b/>
                <w:sz w:val="22"/>
                <w:szCs w:val="20"/>
              </w:rPr>
            </w:pPr>
            <w:r>
              <w:rPr>
                <w:sz w:val="22"/>
                <w:szCs w:val="20"/>
              </w:rPr>
              <w:t xml:space="preserve">Co-ordinate working bees, if possible 1 per term. </w:t>
            </w:r>
          </w:p>
          <w:p w14:paraId="6051F119" w14:textId="77777777" w:rsidR="00717237" w:rsidRPr="00717237" w:rsidRDefault="00717237" w:rsidP="00617EE3">
            <w:pPr>
              <w:pStyle w:val="ListParagraph"/>
              <w:numPr>
                <w:ilvl w:val="0"/>
                <w:numId w:val="6"/>
              </w:numPr>
              <w:spacing w:before="40" w:after="40" w:line="276" w:lineRule="auto"/>
              <w:ind w:left="714" w:hanging="357"/>
              <w:rPr>
                <w:b/>
                <w:sz w:val="22"/>
                <w:szCs w:val="20"/>
              </w:rPr>
            </w:pPr>
            <w:r>
              <w:rPr>
                <w:sz w:val="22"/>
                <w:szCs w:val="20"/>
              </w:rPr>
              <w:t xml:space="preserve">Action all required works required in the Annual Playground Assessment Report. </w:t>
            </w:r>
          </w:p>
        </w:tc>
      </w:tr>
    </w:tbl>
    <w:p w14:paraId="54E821F5" w14:textId="77777777" w:rsidR="004577C9" w:rsidRDefault="004577C9"/>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577C9" w14:paraId="02C596C8" w14:textId="77777777" w:rsidTr="00A16DF7">
        <w:tc>
          <w:tcPr>
            <w:tcW w:w="9242" w:type="dxa"/>
            <w:shd w:val="clear" w:color="auto" w:fill="C2D69B" w:themeFill="accent3" w:themeFillTint="99"/>
          </w:tcPr>
          <w:p w14:paraId="686B987B" w14:textId="64CF8462" w:rsidR="004577C9" w:rsidRPr="009F6E0A" w:rsidRDefault="00596EEF" w:rsidP="009F6E0A">
            <w:pPr>
              <w:spacing w:before="80" w:after="80"/>
              <w:rPr>
                <w:rFonts w:ascii="Calibri" w:hAnsi="Calibri" w:cs="Calibri"/>
                <w:color w:val="000000"/>
              </w:rPr>
            </w:pPr>
            <w:r w:rsidRPr="00596EEF">
              <w:rPr>
                <w:b/>
              </w:rPr>
              <w:t xml:space="preserve">FUNDRAISING OFFICER </w:t>
            </w:r>
            <w:r w:rsidR="00CE45EC">
              <w:rPr>
                <w:b/>
              </w:rPr>
              <w:t>–</w:t>
            </w:r>
            <w:r w:rsidRPr="00596EEF">
              <w:rPr>
                <w:b/>
              </w:rPr>
              <w:t xml:space="preserve"> </w:t>
            </w:r>
            <w:proofErr w:type="spellStart"/>
            <w:r w:rsidR="00CE45EC">
              <w:rPr>
                <w:b/>
              </w:rPr>
              <w:t>Traphina</w:t>
            </w:r>
            <w:proofErr w:type="spellEnd"/>
            <w:r w:rsidR="00CE45EC">
              <w:rPr>
                <w:b/>
              </w:rPr>
              <w:t xml:space="preserve"> </w:t>
            </w:r>
            <w:proofErr w:type="spellStart"/>
            <w:r w:rsidR="00CE45EC">
              <w:rPr>
                <w:b/>
              </w:rPr>
              <w:t>Caird</w:t>
            </w:r>
            <w:proofErr w:type="spellEnd"/>
            <w:r w:rsidR="00CE45EC">
              <w:rPr>
                <w:b/>
              </w:rPr>
              <w:t xml:space="preserve"> </w:t>
            </w:r>
            <w:r w:rsidR="00045B72">
              <w:rPr>
                <w:b/>
              </w:rPr>
              <w:t xml:space="preserve">- </w:t>
            </w:r>
            <w:r w:rsidR="00B45B81" w:rsidRPr="004754DB">
              <w:rPr>
                <w:rFonts w:ascii="Calibri" w:hAnsi="Calibri" w:cs="Calibri"/>
                <w:b/>
                <w:color w:val="000000"/>
              </w:rPr>
              <w:t>0421 455 227</w:t>
            </w:r>
            <w:r w:rsidR="00B45B81">
              <w:rPr>
                <w:rFonts w:ascii="Calibri" w:hAnsi="Calibri" w:cs="Calibri"/>
                <w:color w:val="000000"/>
              </w:rPr>
              <w:t xml:space="preserve"> &amp;</w:t>
            </w:r>
            <w:r w:rsidR="00931C07">
              <w:rPr>
                <w:b/>
              </w:rPr>
              <w:t xml:space="preserve"> Kirsten Body </w:t>
            </w:r>
            <w:r w:rsidR="00B45B81" w:rsidRPr="004754DB">
              <w:rPr>
                <w:b/>
              </w:rPr>
              <w:t xml:space="preserve">- </w:t>
            </w:r>
            <w:r w:rsidR="009F6E0A" w:rsidRPr="004754DB">
              <w:rPr>
                <w:rFonts w:ascii="Calibri" w:hAnsi="Calibri" w:cs="Calibri"/>
                <w:b/>
                <w:color w:val="000000"/>
              </w:rPr>
              <w:t>0421 620 440</w:t>
            </w:r>
          </w:p>
        </w:tc>
      </w:tr>
      <w:tr w:rsidR="004577C9" w14:paraId="3A6C9184" w14:textId="77777777" w:rsidTr="00A94372">
        <w:tc>
          <w:tcPr>
            <w:tcW w:w="9242" w:type="dxa"/>
          </w:tcPr>
          <w:p w14:paraId="71361FF0" w14:textId="77777777" w:rsidR="004577C9" w:rsidRPr="00C821A9" w:rsidRDefault="00596EEF" w:rsidP="00596EEF">
            <w:pPr>
              <w:pStyle w:val="ListParagraph"/>
              <w:numPr>
                <w:ilvl w:val="0"/>
                <w:numId w:val="2"/>
              </w:numPr>
              <w:spacing w:before="80" w:after="80"/>
              <w:ind w:left="714" w:hanging="357"/>
              <w:rPr>
                <w:sz w:val="18"/>
                <w:szCs w:val="18"/>
              </w:rPr>
            </w:pPr>
            <w:r w:rsidRPr="00596EEF">
              <w:rPr>
                <w:sz w:val="22"/>
                <w:szCs w:val="18"/>
              </w:rPr>
              <w:t>Co</w:t>
            </w:r>
            <w:r w:rsidR="00A16DF7">
              <w:rPr>
                <w:sz w:val="22"/>
                <w:szCs w:val="18"/>
              </w:rPr>
              <w:t>-</w:t>
            </w:r>
            <w:r w:rsidRPr="00596EEF">
              <w:rPr>
                <w:sz w:val="22"/>
                <w:szCs w:val="18"/>
              </w:rPr>
              <w:t>ordinate and oversee the organising of fundraising events with the assistance of all parents and the Committee.</w:t>
            </w:r>
          </w:p>
          <w:p w14:paraId="44743D9D" w14:textId="77777777" w:rsidR="00C821A9" w:rsidRPr="00596EEF" w:rsidRDefault="00C821A9" w:rsidP="00596EEF">
            <w:pPr>
              <w:pStyle w:val="ListParagraph"/>
              <w:numPr>
                <w:ilvl w:val="0"/>
                <w:numId w:val="2"/>
              </w:numPr>
              <w:spacing w:before="80" w:after="80"/>
              <w:ind w:left="714" w:hanging="357"/>
              <w:rPr>
                <w:sz w:val="18"/>
                <w:szCs w:val="18"/>
              </w:rPr>
            </w:pPr>
            <w:r>
              <w:rPr>
                <w:sz w:val="22"/>
                <w:szCs w:val="18"/>
              </w:rPr>
              <w:t xml:space="preserve">Our major fundraising events are the </w:t>
            </w:r>
            <w:r w:rsidRPr="00C821A9">
              <w:rPr>
                <w:sz w:val="22"/>
                <w:szCs w:val="18"/>
              </w:rPr>
              <w:t xml:space="preserve">Carnival </w:t>
            </w:r>
            <w:r>
              <w:rPr>
                <w:sz w:val="22"/>
                <w:szCs w:val="18"/>
              </w:rPr>
              <w:t xml:space="preserve">(Dec/Jan) and GO Running Fest (May), both are easily managed and just require a volunteer roster to be produced and distributed. There is also Easter Egg Hunt (Apr) requires a bit more work but there is info on procedures available that cover everything. </w:t>
            </w:r>
            <w:r w:rsidR="00CE45EC">
              <w:rPr>
                <w:sz w:val="22"/>
                <w:szCs w:val="18"/>
              </w:rPr>
              <w:t xml:space="preserve"> </w:t>
            </w:r>
          </w:p>
        </w:tc>
      </w:tr>
    </w:tbl>
    <w:p w14:paraId="72175ADA" w14:textId="77777777" w:rsidR="004577C9" w:rsidRDefault="004577C9"/>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577C9" w14:paraId="3A0AE1BC" w14:textId="77777777" w:rsidTr="00B25D3F">
        <w:tc>
          <w:tcPr>
            <w:tcW w:w="9242" w:type="dxa"/>
            <w:shd w:val="clear" w:color="auto" w:fill="C2D69B" w:themeFill="accent3" w:themeFillTint="99"/>
          </w:tcPr>
          <w:p w14:paraId="05055E9A" w14:textId="6A563528" w:rsidR="009B1CF5" w:rsidRPr="004754DB" w:rsidRDefault="009B1CF5" w:rsidP="00B25D3F">
            <w:pPr>
              <w:spacing w:before="80" w:after="80"/>
              <w:rPr>
                <w:rFonts w:ascii="Calibri" w:hAnsi="Calibri" w:cs="Calibri"/>
                <w:color w:val="000000"/>
              </w:rPr>
            </w:pPr>
            <w:r w:rsidRPr="009B1CF5">
              <w:rPr>
                <w:b/>
              </w:rPr>
              <w:t xml:space="preserve">PLANNING </w:t>
            </w:r>
            <w:proofErr w:type="gramStart"/>
            <w:r w:rsidRPr="009B1CF5">
              <w:rPr>
                <w:b/>
              </w:rPr>
              <w:t xml:space="preserve">OFFICER </w:t>
            </w:r>
            <w:r w:rsidR="00557283">
              <w:rPr>
                <w:b/>
              </w:rPr>
              <w:t xml:space="preserve"> -</w:t>
            </w:r>
            <w:proofErr w:type="gramEnd"/>
            <w:r w:rsidR="00557283">
              <w:rPr>
                <w:b/>
              </w:rPr>
              <w:t xml:space="preserve"> </w:t>
            </w:r>
            <w:r w:rsidR="00B25D3F">
              <w:rPr>
                <w:b/>
              </w:rPr>
              <w:t xml:space="preserve">Katy Biddle </w:t>
            </w:r>
            <w:r w:rsidR="00C4336C">
              <w:rPr>
                <w:b/>
              </w:rPr>
              <w:t xml:space="preserve"> </w:t>
            </w:r>
            <w:r w:rsidR="009F6E0A" w:rsidRPr="004754DB">
              <w:rPr>
                <w:b/>
              </w:rPr>
              <w:t xml:space="preserve">- </w:t>
            </w:r>
            <w:r w:rsidR="004754DB" w:rsidRPr="004754DB">
              <w:rPr>
                <w:rFonts w:ascii="Calibri" w:hAnsi="Calibri" w:cs="Calibri"/>
                <w:b/>
                <w:color w:val="000000"/>
              </w:rPr>
              <w:t>0432 894 017</w:t>
            </w:r>
          </w:p>
        </w:tc>
      </w:tr>
      <w:tr w:rsidR="004577C9" w14:paraId="3F635F14" w14:textId="77777777" w:rsidTr="00A94372">
        <w:tc>
          <w:tcPr>
            <w:tcW w:w="9242" w:type="dxa"/>
          </w:tcPr>
          <w:p w14:paraId="4E82AE15" w14:textId="77777777" w:rsidR="009B1CF5" w:rsidRPr="00B25D3F" w:rsidRDefault="009B1CF5" w:rsidP="00CE45EC">
            <w:pPr>
              <w:pStyle w:val="ListParagraph"/>
              <w:numPr>
                <w:ilvl w:val="0"/>
                <w:numId w:val="3"/>
              </w:numPr>
              <w:spacing w:line="276" w:lineRule="auto"/>
              <w:ind w:left="714" w:hanging="357"/>
              <w:rPr>
                <w:sz w:val="22"/>
                <w:szCs w:val="22"/>
              </w:rPr>
            </w:pPr>
            <w:r w:rsidRPr="009B1CF5">
              <w:rPr>
                <w:sz w:val="22"/>
                <w:szCs w:val="22"/>
              </w:rPr>
              <w:t>Ensure that the QIP (Quality Improvement Plan</w:t>
            </w:r>
            <w:r w:rsidR="00E750F2">
              <w:rPr>
                <w:sz w:val="22"/>
                <w:szCs w:val="22"/>
              </w:rPr>
              <w:t>)</w:t>
            </w:r>
            <w:r w:rsidRPr="009B1CF5">
              <w:rPr>
                <w:sz w:val="22"/>
                <w:szCs w:val="22"/>
              </w:rPr>
              <w:t xml:space="preserve"> is assessed during the year and reporting progress at Committee Meetings. </w:t>
            </w:r>
          </w:p>
          <w:p w14:paraId="065D2BBB" w14:textId="77777777" w:rsidR="004577C9" w:rsidRDefault="009B1CF5" w:rsidP="00CE45EC">
            <w:pPr>
              <w:pStyle w:val="ListParagraph"/>
              <w:numPr>
                <w:ilvl w:val="0"/>
                <w:numId w:val="2"/>
              </w:numPr>
              <w:spacing w:line="276" w:lineRule="auto"/>
              <w:ind w:left="714" w:hanging="357"/>
            </w:pPr>
            <w:r w:rsidRPr="009B1CF5">
              <w:rPr>
                <w:sz w:val="22"/>
                <w:szCs w:val="22"/>
              </w:rPr>
              <w:t>Reading upcoming grants and liaising with staff and committee as to how we could best utilise these opportunities and</w:t>
            </w:r>
            <w:r>
              <w:rPr>
                <w:sz w:val="22"/>
                <w:szCs w:val="22"/>
              </w:rPr>
              <w:t xml:space="preserve"> apply for as many as possible.</w:t>
            </w:r>
          </w:p>
        </w:tc>
      </w:tr>
    </w:tbl>
    <w:p w14:paraId="62435A4E" w14:textId="77777777" w:rsidR="00C4336C" w:rsidRDefault="00C4336C">
      <w:r>
        <w:t xml:space="preserve"> </w:t>
      </w:r>
    </w:p>
    <w:sectPr w:rsidR="00C4336C" w:rsidSect="00924FE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Ottomat OT">
    <w:altName w:val="Franklin Gothic Medium Cond"/>
    <w:panose1 w:val="00000000000000000000"/>
    <w:charset w:val="00"/>
    <w:family w:val="modern"/>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D3D"/>
    <w:multiLevelType w:val="hybridMultilevel"/>
    <w:tmpl w:val="FCBC7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448E0"/>
    <w:multiLevelType w:val="hybridMultilevel"/>
    <w:tmpl w:val="DE94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A65AA"/>
    <w:multiLevelType w:val="hybridMultilevel"/>
    <w:tmpl w:val="E022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6B45"/>
    <w:multiLevelType w:val="hybridMultilevel"/>
    <w:tmpl w:val="256279D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7D57FC"/>
    <w:multiLevelType w:val="hybridMultilevel"/>
    <w:tmpl w:val="F578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291A3B"/>
    <w:multiLevelType w:val="hybridMultilevel"/>
    <w:tmpl w:val="F5625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E64280"/>
    <w:multiLevelType w:val="hybridMultilevel"/>
    <w:tmpl w:val="9BF20058"/>
    <w:lvl w:ilvl="0" w:tplc="E3E08A5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296ADE"/>
    <w:multiLevelType w:val="hybridMultilevel"/>
    <w:tmpl w:val="9B6AA30C"/>
    <w:lvl w:ilvl="0" w:tplc="E3E08A5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EC4244"/>
    <w:multiLevelType w:val="hybridMultilevel"/>
    <w:tmpl w:val="F0B28D92"/>
    <w:lvl w:ilvl="0" w:tplc="E3E08A5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20746"/>
    <w:multiLevelType w:val="hybridMultilevel"/>
    <w:tmpl w:val="6B2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301C8"/>
    <w:multiLevelType w:val="hybridMultilevel"/>
    <w:tmpl w:val="296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10"/>
  </w:num>
  <w:num w:numId="6">
    <w:abstractNumId w:val="8"/>
  </w:num>
  <w:num w:numId="7">
    <w:abstractNumId w:val="2"/>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D3"/>
    <w:rsid w:val="00045B72"/>
    <w:rsid w:val="000B4B86"/>
    <w:rsid w:val="00116311"/>
    <w:rsid w:val="00164512"/>
    <w:rsid w:val="0022206F"/>
    <w:rsid w:val="00317728"/>
    <w:rsid w:val="003A6E81"/>
    <w:rsid w:val="004577C9"/>
    <w:rsid w:val="004754DB"/>
    <w:rsid w:val="00557283"/>
    <w:rsid w:val="005627D3"/>
    <w:rsid w:val="00596EEF"/>
    <w:rsid w:val="0061005D"/>
    <w:rsid w:val="00617EE3"/>
    <w:rsid w:val="00647337"/>
    <w:rsid w:val="006F4374"/>
    <w:rsid w:val="00717237"/>
    <w:rsid w:val="00797BEB"/>
    <w:rsid w:val="00924FE6"/>
    <w:rsid w:val="00931C07"/>
    <w:rsid w:val="009B1CF5"/>
    <w:rsid w:val="009F6E0A"/>
    <w:rsid w:val="00A16DF7"/>
    <w:rsid w:val="00A748F3"/>
    <w:rsid w:val="00A94372"/>
    <w:rsid w:val="00B25D3F"/>
    <w:rsid w:val="00B3024E"/>
    <w:rsid w:val="00B45B81"/>
    <w:rsid w:val="00BA53C6"/>
    <w:rsid w:val="00BD0DC6"/>
    <w:rsid w:val="00C1481A"/>
    <w:rsid w:val="00C22D70"/>
    <w:rsid w:val="00C4336C"/>
    <w:rsid w:val="00C821A9"/>
    <w:rsid w:val="00CE45EC"/>
    <w:rsid w:val="00D442AF"/>
    <w:rsid w:val="00DC18CF"/>
    <w:rsid w:val="00DE0301"/>
    <w:rsid w:val="00E14F22"/>
    <w:rsid w:val="00E4177D"/>
    <w:rsid w:val="00E750F2"/>
    <w:rsid w:val="00F62DC2"/>
    <w:rsid w:val="00F9059B"/>
    <w:rsid w:val="00FE6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2CE2"/>
  <w15:docId w15:val="{0B5F0687-CBE2-4CD3-B6D5-3296A2CB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D3"/>
    <w:pPr>
      <w:spacing w:after="0" w:line="240" w:lineRule="auto"/>
      <w:ind w:left="720"/>
      <w:contextualSpacing/>
    </w:pPr>
    <w:rPr>
      <w:rFonts w:eastAsiaTheme="minorEastAsia"/>
      <w:sz w:val="24"/>
      <w:szCs w:val="24"/>
    </w:rPr>
  </w:style>
  <w:style w:type="table" w:styleId="TableGrid">
    <w:name w:val="Table Grid"/>
    <w:basedOn w:val="TableNormal"/>
    <w:uiPriority w:val="59"/>
    <w:rsid w:val="0056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736">
      <w:bodyDiv w:val="1"/>
      <w:marLeft w:val="0"/>
      <w:marRight w:val="0"/>
      <w:marTop w:val="0"/>
      <w:marBottom w:val="0"/>
      <w:divBdr>
        <w:top w:val="none" w:sz="0" w:space="0" w:color="auto"/>
        <w:left w:val="none" w:sz="0" w:space="0" w:color="auto"/>
        <w:bottom w:val="none" w:sz="0" w:space="0" w:color="auto"/>
        <w:right w:val="none" w:sz="0" w:space="0" w:color="auto"/>
      </w:divBdr>
    </w:div>
    <w:div w:id="443505824">
      <w:bodyDiv w:val="1"/>
      <w:marLeft w:val="0"/>
      <w:marRight w:val="0"/>
      <w:marTop w:val="0"/>
      <w:marBottom w:val="0"/>
      <w:divBdr>
        <w:top w:val="none" w:sz="0" w:space="0" w:color="auto"/>
        <w:left w:val="none" w:sz="0" w:space="0" w:color="auto"/>
        <w:bottom w:val="none" w:sz="0" w:space="0" w:color="auto"/>
        <w:right w:val="none" w:sz="0" w:space="0" w:color="auto"/>
      </w:divBdr>
    </w:div>
    <w:div w:id="460922757">
      <w:bodyDiv w:val="1"/>
      <w:marLeft w:val="0"/>
      <w:marRight w:val="0"/>
      <w:marTop w:val="0"/>
      <w:marBottom w:val="0"/>
      <w:divBdr>
        <w:top w:val="none" w:sz="0" w:space="0" w:color="auto"/>
        <w:left w:val="none" w:sz="0" w:space="0" w:color="auto"/>
        <w:bottom w:val="none" w:sz="0" w:space="0" w:color="auto"/>
        <w:right w:val="none" w:sz="0" w:space="0" w:color="auto"/>
      </w:divBdr>
    </w:div>
    <w:div w:id="1239293652">
      <w:bodyDiv w:val="1"/>
      <w:marLeft w:val="0"/>
      <w:marRight w:val="0"/>
      <w:marTop w:val="0"/>
      <w:marBottom w:val="0"/>
      <w:divBdr>
        <w:top w:val="none" w:sz="0" w:space="0" w:color="auto"/>
        <w:left w:val="none" w:sz="0" w:space="0" w:color="auto"/>
        <w:bottom w:val="none" w:sz="0" w:space="0" w:color="auto"/>
        <w:right w:val="none" w:sz="0" w:space="0" w:color="auto"/>
      </w:divBdr>
    </w:div>
    <w:div w:id="1423180758">
      <w:bodyDiv w:val="1"/>
      <w:marLeft w:val="0"/>
      <w:marRight w:val="0"/>
      <w:marTop w:val="0"/>
      <w:marBottom w:val="0"/>
      <w:divBdr>
        <w:top w:val="none" w:sz="0" w:space="0" w:color="auto"/>
        <w:left w:val="none" w:sz="0" w:space="0" w:color="auto"/>
        <w:bottom w:val="none" w:sz="0" w:space="0" w:color="auto"/>
        <w:right w:val="none" w:sz="0" w:space="0" w:color="auto"/>
      </w:divBdr>
    </w:div>
    <w:div w:id="1445543175">
      <w:bodyDiv w:val="1"/>
      <w:marLeft w:val="0"/>
      <w:marRight w:val="0"/>
      <w:marTop w:val="0"/>
      <w:marBottom w:val="0"/>
      <w:divBdr>
        <w:top w:val="none" w:sz="0" w:space="0" w:color="auto"/>
        <w:left w:val="none" w:sz="0" w:space="0" w:color="auto"/>
        <w:bottom w:val="none" w:sz="0" w:space="0" w:color="auto"/>
        <w:right w:val="none" w:sz="0" w:space="0" w:color="auto"/>
      </w:divBdr>
    </w:div>
    <w:div w:id="18276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Biddle</dc:creator>
  <cp:lastModifiedBy>Apollo Bay Preschool Inc</cp:lastModifiedBy>
  <cp:revision>2</cp:revision>
  <dcterms:created xsi:type="dcterms:W3CDTF">2020-08-24T09:17:00Z</dcterms:created>
  <dcterms:modified xsi:type="dcterms:W3CDTF">2020-08-24T09:17:00Z</dcterms:modified>
</cp:coreProperties>
</file>